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3D" w:rsidRPr="005F4B3D" w:rsidRDefault="005F4B3D" w:rsidP="005F4B3D">
      <w:pPr>
        <w:ind w:right="-700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>LISTĂ VERIFICARE</w:t>
      </w: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a îndeplinirii condiţiilor minimale pentru susţinerea publică a tezei de doctorat</w:t>
      </w: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Domeniul  MEDICINĂ și FARMACIE</w:t>
      </w:r>
    </w:p>
    <w:p w:rsidR="005F4B3D" w:rsidRPr="005F4B3D" w:rsidRDefault="005F4B3D" w:rsidP="005F4B3D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>Conducătorul de doctorat (Funcție / Nume Prenume): _____________________________________</w:t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a) Obținerea creditelor 60 ECTS în anul de studii universitare avansate:      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 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b) Prezentarea și susținerea proiectului de cercetare după anul I de studii: 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 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sz w:val="20"/>
          <w:lang w:val="ro-RO"/>
        </w:rPr>
      </w:pPr>
      <w:r w:rsidRPr="005F4B3D">
        <w:rPr>
          <w:rFonts w:asciiTheme="minorHAnsi" w:hAnsiTheme="minorHAnsi" w:cstheme="minorHAnsi"/>
          <w:b/>
        </w:rPr>
        <w:t xml:space="preserve">c) Prezentarea celor 3 referate științifice pe durata studiilor de doctorat:     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 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  <w:b/>
        </w:rPr>
        <w:t>d).</w:t>
      </w:r>
      <w:r w:rsidRPr="005F4B3D">
        <w:rPr>
          <w:rFonts w:asciiTheme="minorHAnsi" w:hAnsiTheme="minorHAnsi" w:cstheme="minorHAnsi"/>
          <w:sz w:val="20"/>
          <w:szCs w:val="20"/>
        </w:rPr>
        <w:t xml:space="preserve"> </w:t>
      </w:r>
      <w:r w:rsidRPr="005F4B3D">
        <w:rPr>
          <w:rFonts w:asciiTheme="minorHAnsi" w:hAnsiTheme="minorHAnsi" w:cstheme="minorHAnsi"/>
        </w:rPr>
        <w:t>publicarea ca</w:t>
      </w:r>
      <w:r w:rsidRPr="005F4B3D">
        <w:rPr>
          <w:rFonts w:asciiTheme="minorHAnsi" w:hAnsiTheme="minorHAnsi" w:cstheme="minorHAnsi"/>
          <w:b/>
        </w:rPr>
        <w:t xml:space="preserve"> </w:t>
      </w:r>
      <w:r w:rsidRPr="005F4B3D">
        <w:rPr>
          <w:rFonts w:asciiTheme="minorHAnsi" w:hAnsiTheme="minorHAnsi" w:cstheme="minorHAnsi"/>
          <w:b/>
          <w:bCs/>
          <w:u w:val="single"/>
        </w:rPr>
        <w:t>prim-autor</w:t>
      </w:r>
      <w:r w:rsidRPr="005F4B3D">
        <w:rPr>
          <w:rFonts w:asciiTheme="minorHAnsi" w:hAnsiTheme="minorHAnsi" w:cstheme="minorHAnsi"/>
          <w:b/>
        </w:rPr>
        <w:t xml:space="preserve"> a </w:t>
      </w:r>
      <w:r w:rsidRPr="005F4B3D">
        <w:rPr>
          <w:rFonts w:asciiTheme="minorHAnsi" w:hAnsiTheme="minorHAnsi" w:cstheme="minorHAnsi"/>
          <w:b/>
          <w:u w:val="single"/>
        </w:rPr>
        <w:t xml:space="preserve">cel puţin </w:t>
      </w:r>
      <w:r w:rsidRPr="005F4B3D">
        <w:rPr>
          <w:rFonts w:asciiTheme="minorHAnsi" w:hAnsiTheme="minorHAnsi" w:cstheme="minorHAnsi"/>
          <w:b/>
          <w:bCs/>
          <w:u w:val="single"/>
        </w:rPr>
        <w:t>trei</w:t>
      </w:r>
      <w:r w:rsidRPr="005F4B3D">
        <w:rPr>
          <w:rFonts w:asciiTheme="minorHAnsi" w:hAnsiTheme="minorHAnsi" w:cstheme="minorHAnsi"/>
          <w:b/>
          <w:u w:val="single"/>
        </w:rPr>
        <w:t xml:space="preserve"> articole</w:t>
      </w:r>
      <w:r w:rsidRPr="005F4B3D">
        <w:rPr>
          <w:rFonts w:asciiTheme="minorHAnsi" w:hAnsiTheme="minorHAnsi" w:cstheme="minorHAnsi"/>
          <w:b/>
        </w:rPr>
        <w:t xml:space="preserve"> ştiinţifice, </w:t>
      </w:r>
      <w:r w:rsidRPr="005F4B3D">
        <w:rPr>
          <w:rFonts w:asciiTheme="minorHAnsi" w:hAnsiTheme="minorHAnsi" w:cstheme="minorHAnsi"/>
        </w:rPr>
        <w:t>care să conţină rezultate din conţinutul tezei</w:t>
      </w:r>
      <w:r w:rsidRPr="005F4B3D">
        <w:rPr>
          <w:rFonts w:asciiTheme="minorHAnsi" w:hAnsiTheme="minorHAnsi" w:cstheme="minorHAnsi"/>
          <w:b/>
        </w:rPr>
        <w:t xml:space="preserve">, din care </w:t>
      </w:r>
      <w:r w:rsidRPr="005F4B3D">
        <w:rPr>
          <w:rFonts w:asciiTheme="minorHAnsi" w:hAnsiTheme="minorHAnsi" w:cstheme="minorHAnsi"/>
          <w:b/>
          <w:u w:val="single"/>
        </w:rPr>
        <w:t xml:space="preserve">cel puţin </w:t>
      </w:r>
      <w:r w:rsidRPr="005F4B3D">
        <w:rPr>
          <w:rFonts w:asciiTheme="minorHAnsi" w:hAnsiTheme="minorHAnsi" w:cstheme="minorHAnsi"/>
          <w:b/>
          <w:bCs/>
          <w:u w:val="single"/>
        </w:rPr>
        <w:t>un articol</w:t>
      </w:r>
      <w:r w:rsidRPr="005F4B3D">
        <w:rPr>
          <w:rFonts w:asciiTheme="minorHAnsi" w:hAnsiTheme="minorHAnsi" w:cstheme="minorHAnsi"/>
          <w:b/>
          <w:u w:val="single"/>
        </w:rPr>
        <w:t xml:space="preserve"> să fie publicat într-o revistă cotată ISI</w:t>
      </w:r>
      <w:r w:rsidRPr="005F4B3D">
        <w:rPr>
          <w:rFonts w:asciiTheme="minorHAnsi" w:hAnsiTheme="minorHAnsi" w:cstheme="minorHAnsi"/>
          <w:b/>
        </w:rPr>
        <w:t xml:space="preserve"> (Clarivate Analytics) </w:t>
      </w:r>
      <w:r w:rsidRPr="005F4B3D">
        <w:rPr>
          <w:rFonts w:asciiTheme="minorHAnsi" w:hAnsiTheme="minorHAnsi" w:cstheme="minorHAnsi"/>
          <w:b/>
          <w:u w:val="single"/>
        </w:rPr>
        <w:t>cu factor de impact &gt; 0,5</w:t>
      </w:r>
      <w:r w:rsidRPr="005F4B3D">
        <w:rPr>
          <w:rFonts w:asciiTheme="minorHAnsi" w:hAnsiTheme="minorHAnsi" w:cstheme="minorHAnsi"/>
          <w:b/>
        </w:rPr>
        <w:t xml:space="preserve"> şi </w:t>
      </w:r>
      <w:r w:rsidRPr="005F4B3D">
        <w:rPr>
          <w:rFonts w:asciiTheme="minorHAnsi" w:hAnsiTheme="minorHAnsi" w:cstheme="minorHAnsi"/>
          <w:b/>
          <w:u w:val="single"/>
        </w:rPr>
        <w:t xml:space="preserve">cel puţin </w:t>
      </w:r>
      <w:r w:rsidRPr="005F4B3D">
        <w:rPr>
          <w:rFonts w:asciiTheme="minorHAnsi" w:hAnsiTheme="minorHAnsi" w:cstheme="minorHAnsi"/>
          <w:b/>
          <w:bCs/>
          <w:u w:val="single"/>
        </w:rPr>
        <w:t>două articole</w:t>
      </w:r>
      <w:r w:rsidRPr="005F4B3D">
        <w:rPr>
          <w:rFonts w:asciiTheme="minorHAnsi" w:hAnsiTheme="minorHAnsi" w:cstheme="minorHAnsi"/>
          <w:b/>
          <w:u w:val="single"/>
        </w:rPr>
        <w:t xml:space="preserve"> să fie publicate în reviste indexate de baza de date PubMed</w:t>
      </w:r>
      <w:r w:rsidRPr="005F4B3D">
        <w:rPr>
          <w:rFonts w:asciiTheme="minorHAnsi" w:hAnsiTheme="minorHAnsi" w:cstheme="minorHAnsi"/>
          <w:b/>
        </w:rPr>
        <w:t xml:space="preserve">; minimum două articole trebuie să fie Original Research; </w:t>
      </w:r>
      <w:r w:rsidRPr="005F4B3D">
        <w:rPr>
          <w:rFonts w:asciiTheme="minorHAnsi" w:hAnsiTheme="minorHAnsi" w:cstheme="minorHAnsi"/>
        </w:rPr>
        <w:t>cu menţionarea afilierii la IOSUD a UMFST G.E. Palade Tg. Mureș; nu sunt acceptate articolele in press, pentru îndeplinirea condiţiilor minimale.</w:t>
      </w:r>
    </w:p>
    <w:p w:rsidR="005F4B3D" w:rsidRDefault="005F4B3D" w:rsidP="005F4B3D">
      <w:pPr>
        <w:ind w:right="-700"/>
        <w:jc w:val="center"/>
        <w:rPr>
          <w:rFonts w:asciiTheme="minorHAnsi" w:hAnsiTheme="minorHAnsi" w:cstheme="minorHAnsi"/>
          <w:sz w:val="20"/>
          <w:lang w:val="ro-RO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</w:t>
      </w:r>
      <w:r w:rsidRPr="005F4B3D">
        <w:rPr>
          <w:rFonts w:asciiTheme="minorHAnsi" w:hAnsiTheme="minorHAnsi" w:cstheme="minorHAnsi"/>
          <w:b/>
        </w:rPr>
        <w:t xml:space="preserve">DA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5F4B3D">
        <w:rPr>
          <w:rFonts w:asciiTheme="minorHAnsi" w:hAnsiTheme="minorHAnsi" w:cstheme="minorHAnsi"/>
          <w:b/>
        </w:rPr>
        <w:t xml:space="preserve">  , NU   </w:t>
      </w:r>
      <w:r w:rsidRPr="005F4B3D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5F4B3D" w:rsidRPr="005F4B3D" w:rsidRDefault="005F4B3D" w:rsidP="005F4B3D">
      <w:pPr>
        <w:ind w:right="-700"/>
        <w:jc w:val="center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spacing w:after="120"/>
        <w:ind w:right="-709" w:firstLine="72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d1) Articole </w:t>
      </w:r>
      <w:r w:rsidRPr="005F4B3D">
        <w:rPr>
          <w:rFonts w:asciiTheme="minorHAnsi" w:hAnsiTheme="minorHAnsi" w:cstheme="minorHAnsi"/>
          <w:b/>
          <w:i/>
        </w:rPr>
        <w:t>in extenso</w:t>
      </w:r>
      <w:r w:rsidRPr="005F4B3D">
        <w:rPr>
          <w:rFonts w:asciiTheme="minorHAnsi" w:hAnsiTheme="minorHAnsi" w:cstheme="minorHAnsi"/>
          <w:b/>
        </w:rPr>
        <w:t xml:space="preserve">, </w:t>
      </w:r>
      <w:r w:rsidRPr="005F4B3D">
        <w:rPr>
          <w:rFonts w:asciiTheme="minorHAnsi" w:hAnsiTheme="minorHAnsi" w:cstheme="minorHAnsi"/>
        </w:rPr>
        <w:t>publicate în reviste cotate ISI cu factor de impact:</w:t>
      </w:r>
      <w:r w:rsidRPr="005F4B3D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Titlul, revistă cotată ISI,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Factor de impact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rPr>
          <w:trHeight w:val="1127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257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134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250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5F4B3D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 w:rsidRPr="005F4B3D">
        <w:rPr>
          <w:rFonts w:asciiTheme="minorHAnsi" w:hAnsiTheme="minorHAnsi" w:cstheme="minorHAnsi"/>
          <w:sz w:val="20"/>
          <w:szCs w:val="20"/>
        </w:rPr>
        <w:lastRenderedPageBreak/>
        <w:t>*Se vor menţiona autorii în ordinea: prim-autor, autor 1,…, ultim autor</w:t>
      </w:r>
    </w:p>
    <w:p w:rsidR="005F4B3D" w:rsidRPr="005F4B3D" w:rsidRDefault="005F4B3D" w:rsidP="005F4B3D">
      <w:pPr>
        <w:ind w:right="-700" w:firstLine="72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  <w:b/>
        </w:rPr>
        <w:t xml:space="preserve">d2) Articole </w:t>
      </w:r>
      <w:r w:rsidRPr="005F4B3D">
        <w:rPr>
          <w:rFonts w:asciiTheme="minorHAnsi" w:hAnsiTheme="minorHAnsi" w:cstheme="minorHAnsi"/>
          <w:b/>
          <w:i/>
        </w:rPr>
        <w:t>in extenso</w:t>
      </w:r>
      <w:r w:rsidRPr="005F4B3D">
        <w:rPr>
          <w:rFonts w:asciiTheme="minorHAnsi" w:hAnsiTheme="minorHAnsi" w:cstheme="minorHAnsi"/>
          <w:b/>
        </w:rPr>
        <w:t>, publicate în reviste BDI/B+ CNCSIS</w:t>
      </w:r>
      <w:r w:rsidRPr="005F4B3D">
        <w:rPr>
          <w:rFonts w:asciiTheme="minorHAnsi" w:hAnsiTheme="minorHAnsi" w:cstheme="minorHAnsi"/>
        </w:rPr>
        <w:t>:</w:t>
      </w:r>
      <w:r w:rsidRPr="005F4B3D">
        <w:rPr>
          <w:rFonts w:asciiTheme="minorHAnsi" w:hAnsiTheme="minorHAnsi" w:cstheme="minorHAnsi"/>
          <w:b/>
        </w:rP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Titlul, revistă cotată BDI,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Denumire bază de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983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111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844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rPr>
          <w:trHeight w:val="1126"/>
        </w:trPr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  <w:r w:rsidRPr="005F4B3D">
        <w:rPr>
          <w:rFonts w:asciiTheme="minorHAnsi" w:hAnsiTheme="minorHAnsi" w:cstheme="minorHAnsi"/>
          <w:b/>
        </w:rPr>
        <w:t xml:space="preserve"> </w:t>
      </w:r>
    </w:p>
    <w:p w:rsidR="005F4B3D" w:rsidRPr="005F4B3D" w:rsidRDefault="005F4B3D" w:rsidP="005F4B3D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      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sz w:val="20"/>
          <w:szCs w:val="20"/>
        </w:rPr>
      </w:pPr>
      <w:r w:rsidRPr="005F4B3D">
        <w:rPr>
          <w:rFonts w:asciiTheme="minorHAnsi" w:hAnsiTheme="minorHAnsi" w:cstheme="minorHAnsi"/>
          <w:b/>
        </w:rPr>
        <w:t>e) Granturi/Proiecte de cercetare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800"/>
        <w:gridCol w:w="252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Grantului/Proiectului și perioada de defășurare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 director de proiect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Link către grant/proiect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Valoarea grantului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B81D7A">
      <w:pPr>
        <w:spacing w:after="120"/>
        <w:ind w:right="-706"/>
        <w:jc w:val="both"/>
        <w:rPr>
          <w:rFonts w:asciiTheme="minorHAnsi" w:hAnsiTheme="minorHAnsi" w:cstheme="minorHAnsi"/>
          <w:b/>
        </w:rPr>
      </w:pPr>
    </w:p>
    <w:p w:rsidR="005F4B3D" w:rsidRPr="005F4B3D" w:rsidRDefault="005F4B3D" w:rsidP="005F4B3D">
      <w:pPr>
        <w:spacing w:after="120"/>
        <w:ind w:right="-706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>f) Brevete de invenție acordate/obținute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2250"/>
        <w:gridCol w:w="1440"/>
        <w:gridCol w:w="1080"/>
        <w:gridCol w:w="630"/>
      </w:tblGrid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brevetului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Autori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Număr brevet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Anul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4B3D" w:rsidRPr="005F4B3D" w:rsidTr="00C550BC">
        <w:tc>
          <w:tcPr>
            <w:tcW w:w="648" w:type="dxa"/>
            <w:shd w:val="clear" w:color="auto" w:fill="auto"/>
            <w:vAlign w:val="center"/>
          </w:tcPr>
          <w:p w:rsidR="005F4B3D" w:rsidRPr="005F4B3D" w:rsidRDefault="005F4B3D" w:rsidP="00B81D7A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5F4B3D" w:rsidRPr="005F4B3D" w:rsidRDefault="005F4B3D" w:rsidP="00B81D7A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g) </w:t>
      </w:r>
      <w:r w:rsidRPr="005F4B3D">
        <w:rPr>
          <w:rFonts w:asciiTheme="minorHAnsi" w:hAnsiTheme="minorHAnsi" w:cstheme="minorHAnsi"/>
          <w:b/>
          <w:bCs/>
          <w:spacing w:val="-4"/>
        </w:rPr>
        <w:t>Alte activități științifice cuantificabile (cărți, capitole de cărți, premii naționale/internaționale etc.)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>__________________________________________________________________________________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5F4B3D" w:rsidRPr="005F4B3D" w:rsidRDefault="005F4B3D" w:rsidP="00B81D7A">
      <w:pPr>
        <w:spacing w:after="0" w:line="360" w:lineRule="auto"/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</w:rPr>
        <w:t xml:space="preserve">Veridicitatea datelor este confirmată de </w:t>
      </w:r>
      <w:r w:rsidRPr="005F4B3D">
        <w:rPr>
          <w:rFonts w:asciiTheme="minorHAnsi" w:hAnsiTheme="minorHAnsi" w:cstheme="minorHAnsi"/>
          <w:lang w:val="ro-RO"/>
        </w:rPr>
        <w:t>COMISIA DE ÎNDRUMARE: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____________________________ – conducător de doctorat / ________________(semnătura)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 xml:space="preserve">____________________________ – conducător de doctorat în cotutelă </w:t>
      </w:r>
    </w:p>
    <w:p w:rsidR="005F4B3D" w:rsidRPr="005F4B3D" w:rsidRDefault="005F4B3D" w:rsidP="00B81D7A">
      <w:pPr>
        <w:spacing w:after="0" w:line="360" w:lineRule="auto"/>
        <w:jc w:val="right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/ ________________(semnătura)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5F4B3D" w:rsidRPr="005F4B3D" w:rsidRDefault="005F4B3D" w:rsidP="00B81D7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lang w:val="ro-RO"/>
        </w:rPr>
      </w:pPr>
    </w:p>
    <w:p w:rsidR="005F4B3D" w:rsidRPr="005F4B3D" w:rsidRDefault="005F4B3D" w:rsidP="00B81D7A">
      <w:pPr>
        <w:spacing w:after="0" w:line="360" w:lineRule="auto"/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____________________________– membru / ____________________________(semnătura)</w:t>
      </w: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5F4B3D" w:rsidRPr="005F4B3D" w:rsidRDefault="005F4B3D" w:rsidP="005F4B3D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FA00E7" w:rsidRPr="00A11894" w:rsidRDefault="005F4B3D" w:rsidP="00A11894">
      <w:pPr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5F4B3D">
        <w:rPr>
          <w:rFonts w:asciiTheme="minorHAnsi" w:hAnsiTheme="minorHAnsi" w:cstheme="minorHAnsi"/>
          <w:i/>
          <w:lang w:val="ro-RO"/>
        </w:rPr>
        <w:t>Data ____________________</w:t>
      </w:r>
      <w:bookmarkStart w:id="0" w:name="_GoBack"/>
      <w:bookmarkEnd w:id="0"/>
    </w:p>
    <w:sectPr w:rsidR="00FA00E7" w:rsidRPr="00A11894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E5" w:rsidRDefault="002A28E5" w:rsidP="00A07016">
      <w:pPr>
        <w:spacing w:after="0" w:line="240" w:lineRule="auto"/>
      </w:pPr>
      <w:r>
        <w:separator/>
      </w:r>
    </w:p>
  </w:endnote>
  <w:endnote w:type="continuationSeparator" w:id="0">
    <w:p w:rsidR="002A28E5" w:rsidRDefault="002A28E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E5" w:rsidRDefault="002A28E5" w:rsidP="00A07016">
      <w:pPr>
        <w:spacing w:after="0" w:line="240" w:lineRule="auto"/>
      </w:pPr>
      <w:r>
        <w:separator/>
      </w:r>
    </w:p>
  </w:footnote>
  <w:footnote w:type="continuationSeparator" w:id="0">
    <w:p w:rsidR="002A28E5" w:rsidRDefault="002A28E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90B8F">
      <w:rPr>
        <w:rFonts w:asciiTheme="minorHAnsi" w:hAnsiTheme="minorHAnsi" w:cstheme="minorHAnsi"/>
      </w:rPr>
      <w:t>UMFST</w:t>
    </w:r>
    <w:r w:rsidR="00E4790D" w:rsidRPr="00B26059">
      <w:rPr>
        <w:rFonts w:asciiTheme="minorHAnsi" w:hAnsiTheme="minorHAnsi" w:cstheme="minorHAnsi"/>
      </w:rPr>
      <w:t>-PO-SDR-05</w:t>
    </w:r>
    <w:r w:rsidR="005F4B3D">
      <w:rPr>
        <w:rFonts w:asciiTheme="minorHAnsi" w:hAnsiTheme="minorHAnsi" w:cstheme="minorHAnsi"/>
      </w:rPr>
      <w:t>-F03</w:t>
    </w:r>
    <w:r>
      <w:rPr>
        <w:rFonts w:asciiTheme="minorHAnsi" w:hAnsiTheme="minorHAnsi" w:cstheme="minorHAnsi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7C54"/>
    <w:rsid w:val="00062BDF"/>
    <w:rsid w:val="000A4C92"/>
    <w:rsid w:val="000C287D"/>
    <w:rsid w:val="000E58BE"/>
    <w:rsid w:val="000F1827"/>
    <w:rsid w:val="001101ED"/>
    <w:rsid w:val="00114B96"/>
    <w:rsid w:val="001F722D"/>
    <w:rsid w:val="0024098F"/>
    <w:rsid w:val="00297482"/>
    <w:rsid w:val="002A28E5"/>
    <w:rsid w:val="002D79DA"/>
    <w:rsid w:val="002F3A88"/>
    <w:rsid w:val="00310EE1"/>
    <w:rsid w:val="0037244D"/>
    <w:rsid w:val="003864FE"/>
    <w:rsid w:val="003B5453"/>
    <w:rsid w:val="003C3BF4"/>
    <w:rsid w:val="003E01B9"/>
    <w:rsid w:val="00407A82"/>
    <w:rsid w:val="004162E9"/>
    <w:rsid w:val="004458BD"/>
    <w:rsid w:val="004638E9"/>
    <w:rsid w:val="00466D96"/>
    <w:rsid w:val="0048581F"/>
    <w:rsid w:val="00487B48"/>
    <w:rsid w:val="004A1FF2"/>
    <w:rsid w:val="004E2AD7"/>
    <w:rsid w:val="00540B35"/>
    <w:rsid w:val="00547C2B"/>
    <w:rsid w:val="005675BC"/>
    <w:rsid w:val="005F4B3D"/>
    <w:rsid w:val="005F6563"/>
    <w:rsid w:val="00600F68"/>
    <w:rsid w:val="00603B5D"/>
    <w:rsid w:val="006375E7"/>
    <w:rsid w:val="00640B9B"/>
    <w:rsid w:val="00671CBD"/>
    <w:rsid w:val="006E0DF6"/>
    <w:rsid w:val="006E177C"/>
    <w:rsid w:val="006F403E"/>
    <w:rsid w:val="00704815"/>
    <w:rsid w:val="007305C9"/>
    <w:rsid w:val="007450ED"/>
    <w:rsid w:val="007626D1"/>
    <w:rsid w:val="007745AE"/>
    <w:rsid w:val="0079172C"/>
    <w:rsid w:val="007E7CC7"/>
    <w:rsid w:val="0085676B"/>
    <w:rsid w:val="008658F7"/>
    <w:rsid w:val="00866899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11894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5062B"/>
    <w:rsid w:val="00B81D7A"/>
    <w:rsid w:val="00B904C3"/>
    <w:rsid w:val="00BA0E5A"/>
    <w:rsid w:val="00BF7394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75032"/>
    <w:rsid w:val="00EF7F1E"/>
    <w:rsid w:val="00F3186C"/>
    <w:rsid w:val="00F33FDA"/>
    <w:rsid w:val="00F70C60"/>
    <w:rsid w:val="00FA00E7"/>
    <w:rsid w:val="00FB529D"/>
    <w:rsid w:val="00FB74F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5495B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2306E1C-9341-4263-8DC4-F3D6E580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22</cp:revision>
  <dcterms:created xsi:type="dcterms:W3CDTF">2013-07-10T09:17:00Z</dcterms:created>
  <dcterms:modified xsi:type="dcterms:W3CDTF">2022-06-30T09:38:00Z</dcterms:modified>
</cp:coreProperties>
</file>