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34727" w14:textId="32AD74EA" w:rsidR="009C5674" w:rsidRPr="009C5674" w:rsidRDefault="009C5674" w:rsidP="009C5674"/>
    <w:p w14:paraId="436B155E" w14:textId="7E1F8140" w:rsidR="009C5674" w:rsidRPr="009C5674" w:rsidRDefault="009C5674" w:rsidP="009C5674"/>
    <w:p w14:paraId="5BB82771" w14:textId="77777777" w:rsidR="00250F33" w:rsidRPr="00250F33" w:rsidRDefault="00250F33" w:rsidP="00250F33">
      <w:pPr>
        <w:spacing w:after="300"/>
        <w:jc w:val="center"/>
        <w:rPr>
          <w:rFonts w:asciiTheme="minorHAnsi" w:hAnsiTheme="minorHAnsi" w:cstheme="minorHAnsi"/>
          <w:sz w:val="28"/>
          <w:szCs w:val="28"/>
        </w:rPr>
      </w:pPr>
      <w:r w:rsidRPr="00250F33">
        <w:rPr>
          <w:rFonts w:asciiTheme="minorHAnsi" w:hAnsiTheme="minorHAnsi" w:cstheme="minorHAnsi"/>
          <w:b/>
          <w:bCs/>
          <w:sz w:val="28"/>
          <w:szCs w:val="28"/>
        </w:rPr>
        <w:t>Candidate file checklist (non-EU residency)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900"/>
        <w:gridCol w:w="1760"/>
      </w:tblGrid>
      <w:tr w:rsidR="00250F33" w:rsidRPr="00250F33" w14:paraId="73777936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CE0F3D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2B744B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Document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1958FA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Checked / Remarks</w:t>
            </w:r>
          </w:p>
        </w:tc>
      </w:tr>
      <w:tr w:rsidR="00250F33" w:rsidRPr="00250F33" w14:paraId="5D4680DF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71F957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7747A9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Application for admission to residency (with the prior approval of the residency coordinator and of the responsible Vice-Rector).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04FC0E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5C6C08A6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CAD867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DCEF1D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MEC application for the issuance of the Letter of acceptance to studies (official form), fully completed.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CE0393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27B32920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94B7E0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5ED19B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Baccalaureate diploma/equivalent (copy and legalized translation; authenticated by the competent authorities in the issuing country).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9C2137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4E6CC924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D8AEA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070821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Bachelor's degree/degree certificate (copy and legalized translation; authenticated/apostilled).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CF9AA8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74954FB4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6D4711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4C1A9E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Academic transcript/diploma supplement (copy and legalized translation).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A5BECB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6F176641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1FAF84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9D3000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Birth certificate (copy and legalized translation).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4729B2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375BF622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BACE96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943DCF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Document proving stable residence abroad (copy).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142F01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32F37CFB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FE35BD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60871F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Passport (copy; a minimum validity of 9 months from the date of file submission is recommended).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2CACF2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7B6E6E91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0E8472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FBEC65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Medical certificate (in a language of international circulation) attesting that the person does not suffer from contagious diseases or other conditions incompatible with the future profession.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A8B681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3C4C5688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94ACAE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B180BB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APLR certificate/attestation or language competency document/Certificate of enrollment (as applicable).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A44087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5FDF0B52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A070ED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1925EA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Passport-type photographs (in accordance with ME requirements).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D05879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250F33" w:rsidRPr="00250F33" w14:paraId="3D84E650" w14:textId="77777777" w:rsidTr="0082526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C24240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745595" w14:textId="77777777" w:rsidR="00250F33" w:rsidRPr="00250F33" w:rsidRDefault="00250F33" w:rsidP="0082526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Theme="minorHAnsi" w:hAnsiTheme="minorHAnsi" w:cstheme="minorHAnsi"/>
                <w:sz w:val="24"/>
                <w:szCs w:val="24"/>
              </w:rPr>
              <w:t>Proof of payment of file processing fees (if applicable, in accordance with UMFST resolutions).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042824" w14:textId="77777777" w:rsidR="00250F33" w:rsidRPr="00250F33" w:rsidRDefault="00250F33" w:rsidP="0082526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0F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1DFDEDF7" w14:textId="3176325D" w:rsidR="009C5674" w:rsidRPr="000B3912" w:rsidRDefault="009C5674" w:rsidP="009C5674"/>
    <w:sectPr w:rsidR="009C5674" w:rsidRPr="000B3912" w:rsidSect="009C5674">
      <w:headerReference w:type="default" r:id="rId6"/>
      <w:pgSz w:w="12240" w:h="15840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5B0C" w14:textId="77777777" w:rsidR="00B25AC8" w:rsidRDefault="00B25AC8" w:rsidP="009C5674">
      <w:r>
        <w:separator/>
      </w:r>
    </w:p>
  </w:endnote>
  <w:endnote w:type="continuationSeparator" w:id="0">
    <w:p w14:paraId="22C647DE" w14:textId="77777777" w:rsidR="00B25AC8" w:rsidRDefault="00B25AC8" w:rsidP="009C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3778" w14:textId="77777777" w:rsidR="00B25AC8" w:rsidRDefault="00B25AC8" w:rsidP="009C5674">
      <w:r>
        <w:separator/>
      </w:r>
    </w:p>
  </w:footnote>
  <w:footnote w:type="continuationSeparator" w:id="0">
    <w:p w14:paraId="2764F9D7" w14:textId="77777777" w:rsidR="00B25AC8" w:rsidRDefault="00B25AC8" w:rsidP="009C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8D37" w14:textId="3AD484FA" w:rsidR="009C5674" w:rsidRPr="009C5674" w:rsidRDefault="009C5674" w:rsidP="009C5674">
    <w:pPr>
      <w:rPr>
        <w:rFonts w:asciiTheme="minorHAnsi" w:hAnsiTheme="minorHAnsi" w:cstheme="minorHAnsi"/>
      </w:rPr>
    </w:pPr>
    <w:r w:rsidRPr="00462811">
      <w:rPr>
        <w:noProof/>
      </w:rPr>
      <w:drawing>
        <wp:inline distT="0" distB="0" distL="0" distR="0" wp14:anchorId="592D1E17" wp14:editId="32E83831">
          <wp:extent cx="1994535" cy="533400"/>
          <wp:effectExtent l="0" t="0" r="571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 w:rsidRPr="009C5674">
      <w:rPr>
        <w:rFonts w:asciiTheme="minorHAnsi" w:hAnsiTheme="minorHAnsi" w:cstheme="minorHAnsi"/>
        <w:b/>
        <w:bCs/>
        <w:sz w:val="22"/>
        <w:szCs w:val="22"/>
      </w:rPr>
      <w:t>UMFST-PO-REZ-02-F0</w:t>
    </w:r>
    <w:r w:rsidR="00250F33">
      <w:rPr>
        <w:rFonts w:asciiTheme="minorHAnsi" w:hAnsiTheme="minorHAnsi" w:cstheme="minorHAnsi"/>
        <w:b/>
        <w:bCs/>
        <w:sz w:val="22"/>
        <w:szCs w:val="22"/>
      </w:rPr>
      <w:t>3</w:t>
    </w:r>
    <w:r w:rsidRPr="009C5674">
      <w:rPr>
        <w:rFonts w:asciiTheme="minorHAnsi" w:hAnsiTheme="minorHAnsi" w:cstheme="minorHAnsi"/>
        <w:b/>
        <w:bCs/>
        <w:sz w:val="22"/>
        <w:szCs w:val="22"/>
      </w:rPr>
      <w:t>-Ed.02-Rev.0</w:t>
    </w:r>
  </w:p>
  <w:p w14:paraId="2ACDFA4C" w14:textId="035E3CD1" w:rsidR="009C5674" w:rsidRDefault="009C5674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74"/>
    <w:rsid w:val="000B3912"/>
    <w:rsid w:val="000F3A92"/>
    <w:rsid w:val="00250F33"/>
    <w:rsid w:val="009C5674"/>
    <w:rsid w:val="00A568D4"/>
    <w:rsid w:val="00B25AC8"/>
    <w:rsid w:val="00CE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D41E9"/>
  <w15:chartTrackingRefBased/>
  <w15:docId w15:val="{EECBDCA3-15D5-4166-928E-E3DBD38F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74"/>
    <w:pPr>
      <w:spacing w:after="0" w:line="240" w:lineRule="auto"/>
    </w:pPr>
    <w:rPr>
      <w:rFonts w:ascii="Calibri" w:eastAsia="Calibri" w:hAnsi="Calibri" w:cs="Calibri"/>
      <w:sz w:val="21"/>
      <w:szCs w:val="21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56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74"/>
    <w:rPr>
      <w:rFonts w:ascii="Calibri" w:eastAsia="Calibri" w:hAnsi="Calibri" w:cs="Calibri"/>
      <w:sz w:val="21"/>
      <w:szCs w:val="21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9C56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74"/>
    <w:rPr>
      <w:rFonts w:ascii="Calibri" w:eastAsia="Calibri" w:hAnsi="Calibri" w:cs="Calibri"/>
      <w:sz w:val="21"/>
      <w:szCs w:val="21"/>
      <w:lang w:val="ro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3</cp:revision>
  <dcterms:created xsi:type="dcterms:W3CDTF">2026-08-13T08:41:00Z</dcterms:created>
  <dcterms:modified xsi:type="dcterms:W3CDTF">2026-08-13T08:48:00Z</dcterms:modified>
</cp:coreProperties>
</file>