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6E75E" w14:textId="77777777" w:rsidR="0063555D" w:rsidRPr="0063555D" w:rsidRDefault="0063555D" w:rsidP="0063555D">
      <w:pPr>
        <w:rPr>
          <w:rFonts w:asciiTheme="minorHAnsi" w:hAnsiTheme="minorHAnsi" w:cstheme="minorHAnsi"/>
          <w:b/>
          <w:color w:val="000000"/>
        </w:rPr>
      </w:pPr>
    </w:p>
    <w:p w14:paraId="05B6BA53" w14:textId="77777777" w:rsidR="0063555D" w:rsidRPr="000035F0" w:rsidRDefault="0063555D" w:rsidP="0063555D">
      <w:pPr>
        <w:jc w:val="center"/>
        <w:rPr>
          <w:rFonts w:asciiTheme="minorHAnsi" w:hAnsiTheme="minorHAnsi" w:cstheme="minorHAnsi"/>
          <w:b/>
          <w:color w:val="000000"/>
          <w:lang w:val="fr-FR"/>
        </w:rPr>
      </w:pPr>
      <w:r w:rsidRPr="000035F0">
        <w:rPr>
          <w:rFonts w:asciiTheme="minorHAnsi" w:hAnsiTheme="minorHAnsi" w:cstheme="minorHAnsi"/>
          <w:b/>
          <w:color w:val="000000"/>
          <w:lang w:val="fr-FR"/>
        </w:rPr>
        <w:t xml:space="preserve">DECLARAȚIE </w:t>
      </w:r>
    </w:p>
    <w:p w14:paraId="4E16A5F8" w14:textId="77777777" w:rsidR="0063555D" w:rsidRPr="0063555D" w:rsidRDefault="0063555D" w:rsidP="0063555D">
      <w:pPr>
        <w:jc w:val="center"/>
        <w:rPr>
          <w:rFonts w:asciiTheme="minorHAnsi" w:hAnsiTheme="minorHAnsi" w:cstheme="minorHAnsi"/>
          <w:b/>
          <w:color w:val="000000"/>
          <w:lang w:val="fr-FR"/>
        </w:rPr>
      </w:pPr>
      <w:r w:rsidRPr="0063555D">
        <w:rPr>
          <w:rFonts w:asciiTheme="minorHAnsi" w:hAnsiTheme="minorHAnsi" w:cstheme="minorHAnsi"/>
          <w:b/>
          <w:color w:val="000000"/>
          <w:lang w:val="fr-FR"/>
        </w:rPr>
        <w:t xml:space="preserve">privind respectarea normelor de bună-conduită în cercetare  </w:t>
      </w:r>
    </w:p>
    <w:p w14:paraId="55E9EE30" w14:textId="77777777" w:rsidR="0063555D" w:rsidRPr="0063555D" w:rsidRDefault="0063555D" w:rsidP="0063555D">
      <w:pPr>
        <w:rPr>
          <w:rFonts w:asciiTheme="minorHAnsi" w:hAnsiTheme="minorHAnsi" w:cstheme="minorHAnsi"/>
          <w:b/>
          <w:color w:val="000000"/>
          <w:lang w:val="fr-FR"/>
        </w:rPr>
      </w:pPr>
    </w:p>
    <w:p w14:paraId="0A639224" w14:textId="7AD035A5" w:rsidR="0063555D" w:rsidRPr="0063555D" w:rsidRDefault="0063555D" w:rsidP="0063555D">
      <w:pPr>
        <w:jc w:val="both"/>
        <w:rPr>
          <w:rFonts w:asciiTheme="minorHAnsi" w:hAnsiTheme="minorHAnsi" w:cstheme="minorHAnsi"/>
          <w:color w:val="000000"/>
          <w:lang w:val="fr-FR"/>
        </w:rPr>
      </w:pPr>
      <w:r w:rsidRPr="0063555D">
        <w:rPr>
          <w:rFonts w:asciiTheme="minorHAnsi" w:hAnsiTheme="minorHAnsi" w:cstheme="minorHAnsi"/>
          <w:color w:val="000000"/>
          <w:lang w:val="fr-FR"/>
        </w:rPr>
        <w:t>Subsemnat (ul/a)_____________________________________________________________, domiciliat în__________________, str.______________________, nr.________, jud</w:t>
      </w:r>
      <w:r w:rsidR="000035F0">
        <w:rPr>
          <w:rFonts w:asciiTheme="minorHAnsi" w:hAnsiTheme="minorHAnsi" w:cstheme="minorHAnsi"/>
          <w:color w:val="000000"/>
          <w:lang w:val="fr-FR"/>
        </w:rPr>
        <w:t>.</w:t>
      </w:r>
      <w:bookmarkStart w:id="0" w:name="_GoBack"/>
      <w:bookmarkEnd w:id="0"/>
      <w:r w:rsidRPr="0063555D">
        <w:rPr>
          <w:rFonts w:asciiTheme="minorHAnsi" w:hAnsiTheme="minorHAnsi" w:cstheme="minorHAnsi"/>
          <w:color w:val="000000"/>
          <w:lang w:val="fr-FR"/>
        </w:rPr>
        <w:t>___________________, angajat la ___________________________________, în funcția de ___________________________________, candidat pentru ocuparea postului de_________________________________________________,poziţia___________,Disciplina_________________________________________Departamentul_______________________________________________Facultatea_______________________________________________, declar prin prezenta pe propria răspundere, cunoscând consecințele declarației în fals sub semnătură privată, prevăzu</w:t>
      </w:r>
      <w:r>
        <w:rPr>
          <w:rFonts w:asciiTheme="minorHAnsi" w:hAnsiTheme="minorHAnsi" w:cstheme="minorHAnsi"/>
          <w:color w:val="000000"/>
          <w:lang w:val="fr-FR"/>
        </w:rPr>
        <w:t>te de Codul penal, următoarele:</w:t>
      </w:r>
    </w:p>
    <w:p w14:paraId="28EA155E" w14:textId="03718E67" w:rsidR="0063555D" w:rsidRPr="0063555D" w:rsidRDefault="0063555D" w:rsidP="0063555D">
      <w:pPr>
        <w:spacing w:after="0" w:line="240" w:lineRule="auto"/>
        <w:jc w:val="both"/>
        <w:rPr>
          <w:rFonts w:asciiTheme="minorHAnsi" w:hAnsiTheme="minorHAnsi" w:cstheme="minorHAnsi"/>
          <w:color w:val="000000"/>
          <w:lang w:val="fr-FR"/>
        </w:rPr>
      </w:pPr>
      <w:r w:rsidRPr="0063555D">
        <w:rPr>
          <w:rFonts w:asciiTheme="minorHAnsi" w:hAnsiTheme="minorHAnsi" w:cstheme="minorHAnsi"/>
          <w:color w:val="000000"/>
          <w:lang w:val="fr-FR"/>
        </w:rPr>
        <w:t xml:space="preserve">Întreaga activitate științifică declarată în dosarul de concurs respectă normele de bună-conduită în activitatea de cercetare, așa cum sunt ele definite de Legea nr. 206/2004 privind buna conduită în cercetarea științifică, dezvoltare tehnologică și inovare, Carta Universității de Medicină, Farmacie, </w:t>
      </w:r>
      <w:r w:rsidRPr="0063555D">
        <w:rPr>
          <w:rFonts w:asciiTheme="minorHAnsi" w:hAnsiTheme="minorHAnsi" w:cstheme="minorHAnsi"/>
          <w:lang w:val="fr-FR"/>
        </w:rPr>
        <w:t>Științe și Tehnologie „George Emil Palade” din Târgu Mureș și Codul de etică și deontologie profesională a Universității de Medicină, Farmacie, Științe și Tehnologie</w:t>
      </w:r>
      <w:r w:rsidRPr="0063555D">
        <w:rPr>
          <w:rFonts w:asciiTheme="minorHAnsi" w:hAnsiTheme="minorHAnsi" w:cstheme="minorHAnsi"/>
          <w:color w:val="000000"/>
          <w:lang w:val="fr-FR"/>
        </w:rPr>
        <w:t xml:space="preserve"> </w:t>
      </w:r>
      <w:r w:rsidRPr="0063555D">
        <w:rPr>
          <w:rFonts w:asciiTheme="minorHAnsi" w:hAnsiTheme="minorHAnsi" w:cstheme="minorHAnsi"/>
          <w:lang w:val="fr-FR"/>
        </w:rPr>
        <w:t>„George Emil Palade”</w:t>
      </w:r>
      <w:r w:rsidRPr="0063555D">
        <w:rPr>
          <w:rFonts w:asciiTheme="minorHAnsi" w:hAnsiTheme="minorHAnsi" w:cstheme="minorHAnsi"/>
          <w:color w:val="000000"/>
          <w:lang w:val="fr-FR"/>
        </w:rPr>
        <w:t>din</w:t>
      </w:r>
      <w:r w:rsidRPr="0063555D">
        <w:rPr>
          <w:rFonts w:asciiTheme="minorHAnsi" w:hAnsiTheme="minorHAnsi" w:cstheme="minorHAnsi"/>
          <w:lang w:val="fr-FR"/>
        </w:rPr>
        <w:t xml:space="preserve"> Târgu</w:t>
      </w:r>
      <w:r>
        <w:rPr>
          <w:rFonts w:asciiTheme="minorHAnsi" w:hAnsiTheme="minorHAnsi" w:cstheme="minorHAnsi"/>
          <w:color w:val="000000"/>
          <w:lang w:val="fr-FR"/>
        </w:rPr>
        <w:t xml:space="preserve"> Mureș.</w:t>
      </w:r>
    </w:p>
    <w:p w14:paraId="37428A05" w14:textId="25119E28" w:rsidR="0063555D" w:rsidRPr="0063555D" w:rsidRDefault="0063555D" w:rsidP="0063555D">
      <w:pPr>
        <w:spacing w:after="0" w:line="240" w:lineRule="auto"/>
        <w:jc w:val="both"/>
        <w:rPr>
          <w:rFonts w:asciiTheme="minorHAnsi" w:hAnsiTheme="minorHAnsi" w:cstheme="minorHAnsi"/>
          <w:color w:val="000000"/>
          <w:lang w:val="fr-FR"/>
        </w:rPr>
      </w:pPr>
      <w:r w:rsidRPr="0063555D">
        <w:rPr>
          <w:rFonts w:asciiTheme="minorHAnsi" w:hAnsiTheme="minorHAnsi" w:cstheme="minorHAnsi"/>
          <w:color w:val="000000"/>
          <w:lang w:val="fr-FR"/>
        </w:rPr>
        <w:t xml:space="preserve">În acest sens, niciuna dintre realizările științifice menționate în prezentul dosar nu prezintă: </w:t>
      </w:r>
    </w:p>
    <w:p w14:paraId="0EB5B79D" w14:textId="6E99BC23" w:rsidR="0063555D" w:rsidRPr="0063555D" w:rsidRDefault="0063555D" w:rsidP="0063555D">
      <w:pPr>
        <w:numPr>
          <w:ilvl w:val="0"/>
          <w:numId w:val="9"/>
        </w:numPr>
        <w:spacing w:after="0" w:line="240" w:lineRule="auto"/>
        <w:jc w:val="both"/>
        <w:rPr>
          <w:rFonts w:asciiTheme="minorHAnsi" w:hAnsiTheme="minorHAnsi" w:cstheme="minorHAnsi"/>
          <w:color w:val="000000"/>
          <w:lang w:val="fr-FR"/>
        </w:rPr>
      </w:pPr>
      <w:r w:rsidRPr="0063555D">
        <w:rPr>
          <w:rFonts w:asciiTheme="minorHAnsi" w:hAnsiTheme="minorHAnsi" w:cstheme="minorHAnsi"/>
          <w:color w:val="000000"/>
          <w:lang w:val="fr-FR"/>
        </w:rPr>
        <w:t>Confecționare de rezultate sau date false, falsificarea de date experimentale sau clinice;</w:t>
      </w:r>
    </w:p>
    <w:p w14:paraId="6C51B4AF" w14:textId="77777777" w:rsidR="0063555D" w:rsidRPr="0063555D" w:rsidRDefault="0063555D" w:rsidP="0063555D">
      <w:pPr>
        <w:numPr>
          <w:ilvl w:val="0"/>
          <w:numId w:val="9"/>
        </w:numPr>
        <w:spacing w:after="0" w:line="240" w:lineRule="auto"/>
        <w:jc w:val="both"/>
        <w:rPr>
          <w:rFonts w:asciiTheme="minorHAnsi" w:hAnsiTheme="minorHAnsi" w:cstheme="minorHAnsi"/>
          <w:color w:val="000000"/>
          <w:lang w:val="fr-FR"/>
        </w:rPr>
      </w:pPr>
      <w:r w:rsidRPr="0063555D">
        <w:rPr>
          <w:rFonts w:asciiTheme="minorHAnsi" w:hAnsiTheme="minorHAnsi" w:cstheme="minorHAnsi"/>
          <w:color w:val="000000"/>
          <w:lang w:val="fr-FR"/>
        </w:rPr>
        <w:t>Elemente de plagiat sau de autoplagiat, inclusiv publicarea multiplă a acelorași rezultate;</w:t>
      </w:r>
    </w:p>
    <w:p w14:paraId="158D95B0" w14:textId="77777777" w:rsidR="0063555D" w:rsidRPr="0063555D" w:rsidRDefault="0063555D" w:rsidP="0063555D">
      <w:pPr>
        <w:numPr>
          <w:ilvl w:val="0"/>
          <w:numId w:val="9"/>
        </w:numPr>
        <w:spacing w:after="0" w:line="240" w:lineRule="auto"/>
        <w:jc w:val="both"/>
        <w:rPr>
          <w:rFonts w:asciiTheme="minorHAnsi" w:hAnsiTheme="minorHAnsi" w:cstheme="minorHAnsi"/>
          <w:color w:val="000000"/>
          <w:lang w:val="fr-FR"/>
        </w:rPr>
      </w:pPr>
      <w:r w:rsidRPr="0063555D">
        <w:rPr>
          <w:rFonts w:asciiTheme="minorHAnsi" w:hAnsiTheme="minorHAnsi" w:cstheme="minorHAnsi"/>
          <w:color w:val="000000"/>
          <w:lang w:val="fr-FR"/>
        </w:rPr>
        <w:t>Publicații în care, uzând de calitatea mea de autor principal, am inclus în lista autorilor persoane care nu au contribuit la realizarea lucrărilor respective sau cărora nu li s-a cerut acordul de a fi incluși în lista de autori sau am eliminat autori care au contribuit la realizarea lucrării;</w:t>
      </w:r>
    </w:p>
    <w:p w14:paraId="73B43B01" w14:textId="77777777" w:rsidR="0063555D" w:rsidRPr="0063555D" w:rsidRDefault="0063555D" w:rsidP="0063555D">
      <w:pPr>
        <w:numPr>
          <w:ilvl w:val="0"/>
          <w:numId w:val="9"/>
        </w:numPr>
        <w:spacing w:after="0" w:line="240" w:lineRule="auto"/>
        <w:jc w:val="both"/>
        <w:rPr>
          <w:rFonts w:asciiTheme="minorHAnsi" w:hAnsiTheme="minorHAnsi" w:cstheme="minorHAnsi"/>
          <w:color w:val="000000"/>
        </w:rPr>
      </w:pPr>
      <w:r w:rsidRPr="0063555D">
        <w:rPr>
          <w:rFonts w:asciiTheme="minorHAnsi" w:hAnsiTheme="minorHAnsi" w:cstheme="minorHAnsi"/>
          <w:color w:val="000000"/>
        </w:rPr>
        <w:t>Publicații în care am fost menționat ca și coautor fără a avea o contribuție semnificativă la publicația respectivă;</w:t>
      </w:r>
    </w:p>
    <w:p w14:paraId="64488CCC" w14:textId="77777777" w:rsidR="0063555D" w:rsidRPr="0063555D" w:rsidRDefault="00817B65" w:rsidP="0063555D">
      <w:pPr>
        <w:numPr>
          <w:ilvl w:val="0"/>
          <w:numId w:val="9"/>
        </w:numPr>
        <w:spacing w:after="0" w:line="240" w:lineRule="auto"/>
        <w:jc w:val="both"/>
        <w:rPr>
          <w:rFonts w:asciiTheme="minorHAnsi" w:hAnsiTheme="minorHAnsi" w:cstheme="minorHAnsi"/>
          <w:color w:val="000000"/>
          <w:lang w:val="fr-FR"/>
        </w:rPr>
      </w:pPr>
      <w:r>
        <w:rPr>
          <w:rFonts w:asciiTheme="minorHAnsi" w:hAnsiTheme="minorHAnsi" w:cstheme="minorHAnsi"/>
          <w:color w:val="000000"/>
          <w:lang w:val="fr-FR"/>
        </w:rPr>
        <w:t>Coautorat</w:t>
      </w:r>
      <w:r w:rsidR="0063555D" w:rsidRPr="0063555D">
        <w:rPr>
          <w:rFonts w:asciiTheme="minorHAnsi" w:hAnsiTheme="minorHAnsi" w:cstheme="minorHAnsi"/>
          <w:color w:val="000000"/>
          <w:lang w:val="fr-FR"/>
        </w:rPr>
        <w:t xml:space="preserve"> la publicații conținând date falsificate sau confecționate.</w:t>
      </w:r>
    </w:p>
    <w:p w14:paraId="4E4E5CA1" w14:textId="77777777" w:rsidR="0063555D" w:rsidRPr="0063555D" w:rsidRDefault="0063555D" w:rsidP="0063555D">
      <w:pPr>
        <w:spacing w:after="0" w:line="240" w:lineRule="auto"/>
        <w:jc w:val="both"/>
        <w:rPr>
          <w:rFonts w:asciiTheme="minorHAnsi" w:hAnsiTheme="minorHAnsi" w:cstheme="minorHAnsi"/>
          <w:color w:val="000000"/>
          <w:lang w:val="fr-FR"/>
        </w:rPr>
      </w:pPr>
    </w:p>
    <w:p w14:paraId="2F446342" w14:textId="77777777" w:rsidR="0063555D" w:rsidRDefault="0063555D" w:rsidP="0063555D">
      <w:pPr>
        <w:spacing w:after="0" w:line="240" w:lineRule="auto"/>
        <w:jc w:val="both"/>
        <w:rPr>
          <w:rFonts w:asciiTheme="minorHAnsi" w:hAnsiTheme="minorHAnsi" w:cstheme="minorHAnsi"/>
          <w:color w:val="000000"/>
          <w:lang w:val="fr-FR"/>
        </w:rPr>
      </w:pPr>
      <w:r w:rsidRPr="0063555D">
        <w:rPr>
          <w:rFonts w:asciiTheme="minorHAnsi" w:hAnsiTheme="minorHAnsi" w:cstheme="minorHAnsi"/>
          <w:color w:val="000000"/>
          <w:lang w:val="fr-FR"/>
        </w:rPr>
        <w:t>Am luat cunoștință de faptul că identificarea unor situații din categoria celor menționate mai sus în timpul concursului sau ulterior desfășurării acestuia, indiferent de timpul scurs de la concurs, implică sesizarea Comisiei de etică universitară, cu aplicarea sancțiunilor decise de aceasta, anularea poziției obținute prin concurs și sesizarea organelor abilitate în măsura în care abaterile respective reprezintă in</w:t>
      </w:r>
      <w:r>
        <w:rPr>
          <w:rFonts w:asciiTheme="minorHAnsi" w:hAnsiTheme="minorHAnsi" w:cstheme="minorHAnsi"/>
          <w:color w:val="000000"/>
          <w:lang w:val="fr-FR"/>
        </w:rPr>
        <w:t>fracțiuni conform legii penale.</w:t>
      </w:r>
    </w:p>
    <w:p w14:paraId="6DA09B7D" w14:textId="77777777" w:rsidR="0063555D" w:rsidRPr="0063555D" w:rsidRDefault="0063555D" w:rsidP="0063555D">
      <w:pPr>
        <w:spacing w:after="0" w:line="240" w:lineRule="auto"/>
        <w:jc w:val="both"/>
        <w:rPr>
          <w:rFonts w:asciiTheme="minorHAnsi" w:hAnsiTheme="minorHAnsi" w:cstheme="minorHAnsi"/>
          <w:color w:val="000000"/>
          <w:lang w:val="fr-FR"/>
        </w:rPr>
      </w:pPr>
    </w:p>
    <w:p w14:paraId="4579F34F" w14:textId="77777777" w:rsidR="0063555D" w:rsidRPr="0063555D" w:rsidRDefault="0063555D" w:rsidP="0063555D">
      <w:pPr>
        <w:rPr>
          <w:rFonts w:asciiTheme="minorHAnsi" w:hAnsiTheme="minorHAnsi" w:cstheme="minorHAnsi"/>
          <w:color w:val="000000"/>
        </w:rPr>
      </w:pPr>
      <w:r w:rsidRPr="0063555D">
        <w:rPr>
          <w:rFonts w:asciiTheme="minorHAnsi" w:hAnsiTheme="minorHAnsi" w:cstheme="minorHAnsi"/>
          <w:color w:val="000000"/>
        </w:rPr>
        <w:t>Candidat</w:t>
      </w:r>
      <w:r w:rsidRPr="0063555D">
        <w:rPr>
          <w:rFonts w:asciiTheme="minorHAnsi" w:hAnsiTheme="minorHAnsi" w:cstheme="minorHAnsi"/>
          <w:color w:val="000000"/>
        </w:rPr>
        <w:tab/>
      </w:r>
      <w:r w:rsidRPr="0063555D">
        <w:rPr>
          <w:rFonts w:asciiTheme="minorHAnsi" w:hAnsiTheme="minorHAnsi" w:cstheme="minorHAnsi"/>
          <w:color w:val="000000"/>
        </w:rPr>
        <w:tab/>
      </w:r>
      <w:r w:rsidRPr="0063555D">
        <w:rPr>
          <w:rFonts w:asciiTheme="minorHAnsi" w:hAnsiTheme="minorHAnsi" w:cstheme="minorHAnsi"/>
          <w:color w:val="000000"/>
        </w:rPr>
        <w:tab/>
      </w:r>
      <w:r w:rsidRPr="0063555D">
        <w:rPr>
          <w:rFonts w:asciiTheme="minorHAnsi" w:hAnsiTheme="minorHAnsi" w:cstheme="minorHAnsi"/>
          <w:color w:val="000000"/>
        </w:rPr>
        <w:tab/>
      </w:r>
      <w:r w:rsidRPr="0063555D">
        <w:rPr>
          <w:rFonts w:asciiTheme="minorHAnsi" w:hAnsiTheme="minorHAnsi" w:cstheme="minorHAnsi"/>
          <w:color w:val="000000"/>
        </w:rPr>
        <w:tab/>
      </w:r>
      <w:r w:rsidRPr="0063555D">
        <w:rPr>
          <w:rFonts w:asciiTheme="minorHAnsi" w:hAnsiTheme="minorHAnsi" w:cstheme="minorHAnsi"/>
          <w:color w:val="000000"/>
        </w:rPr>
        <w:tab/>
        <w:t>Data</w:t>
      </w:r>
    </w:p>
    <w:p w14:paraId="727802ED" w14:textId="77777777" w:rsidR="00E003B5" w:rsidRPr="0063555D" w:rsidRDefault="0063555D" w:rsidP="0063555D">
      <w:pPr>
        <w:rPr>
          <w:rFonts w:asciiTheme="minorHAnsi" w:hAnsiTheme="minorHAnsi" w:cstheme="minorHAnsi"/>
          <w:color w:val="000000"/>
        </w:rPr>
      </w:pPr>
      <w:r w:rsidRPr="0063555D">
        <w:rPr>
          <w:rFonts w:asciiTheme="minorHAnsi" w:hAnsiTheme="minorHAnsi" w:cstheme="minorHAnsi"/>
          <w:color w:val="000000"/>
        </w:rPr>
        <w:t>______________________________</w:t>
      </w:r>
      <w:r w:rsidRPr="0063555D">
        <w:rPr>
          <w:rFonts w:asciiTheme="minorHAnsi" w:hAnsiTheme="minorHAnsi" w:cstheme="minorHAnsi"/>
          <w:color w:val="000000"/>
        </w:rPr>
        <w:tab/>
      </w:r>
      <w:r w:rsidRPr="0063555D">
        <w:rPr>
          <w:rFonts w:asciiTheme="minorHAnsi" w:hAnsiTheme="minorHAnsi" w:cstheme="minorHAnsi"/>
          <w:color w:val="000000"/>
        </w:rPr>
        <w:tab/>
      </w:r>
      <w:r w:rsidRPr="0063555D">
        <w:rPr>
          <w:rFonts w:asciiTheme="minorHAnsi" w:hAnsiTheme="minorHAnsi" w:cstheme="minorHAnsi"/>
          <w:color w:val="000000"/>
        </w:rPr>
        <w:tab/>
        <w:t>_____________________</w:t>
      </w:r>
    </w:p>
    <w:sectPr w:rsidR="00E003B5" w:rsidRPr="0063555D" w:rsidSect="00390ED8">
      <w:headerReference w:type="default" r:id="rId7"/>
      <w:pgSz w:w="11906" w:h="16838"/>
      <w:pgMar w:top="1418" w:right="1418" w:bottom="1418"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0998F" w14:textId="77777777" w:rsidR="003A5A7E" w:rsidRDefault="003A5A7E" w:rsidP="00D97900">
      <w:pPr>
        <w:spacing w:after="0" w:line="240" w:lineRule="auto"/>
      </w:pPr>
      <w:r>
        <w:separator/>
      </w:r>
    </w:p>
  </w:endnote>
  <w:endnote w:type="continuationSeparator" w:id="0">
    <w:p w14:paraId="5D83740D" w14:textId="77777777" w:rsidR="003A5A7E" w:rsidRDefault="003A5A7E" w:rsidP="00D9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2D5E1" w14:textId="77777777" w:rsidR="003A5A7E" w:rsidRDefault="003A5A7E" w:rsidP="00D97900">
      <w:pPr>
        <w:spacing w:after="0" w:line="240" w:lineRule="auto"/>
      </w:pPr>
      <w:r>
        <w:separator/>
      </w:r>
    </w:p>
  </w:footnote>
  <w:footnote w:type="continuationSeparator" w:id="0">
    <w:p w14:paraId="434C12E1" w14:textId="77777777" w:rsidR="003A5A7E" w:rsidRDefault="003A5A7E" w:rsidP="00D97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C6EFE" w14:textId="0A5F8659" w:rsidR="00D97900" w:rsidRPr="00390ED8" w:rsidRDefault="003C28FC" w:rsidP="003C28FC">
    <w:pPr>
      <w:rPr>
        <w:rFonts w:asciiTheme="minorHAnsi" w:hAnsiTheme="minorHAnsi"/>
        <w:lang w:val="ro-RO"/>
      </w:rPr>
    </w:pPr>
    <w:r>
      <w:rPr>
        <w:noProof/>
      </w:rPr>
      <w:drawing>
        <wp:inline distT="0" distB="0" distL="0" distR="0" wp14:anchorId="1F03A6E3" wp14:editId="6A261393">
          <wp:extent cx="2209800" cy="635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209800" cy="635000"/>
                  </a:xfrm>
                  <a:prstGeom prst="rect">
                    <a:avLst/>
                  </a:prstGeom>
                </pic:spPr>
              </pic:pic>
            </a:graphicData>
          </a:graphic>
        </wp:inline>
      </w:drawing>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sidR="00D1564C" w:rsidRPr="00390ED8">
      <w:rPr>
        <w:rFonts w:asciiTheme="minorHAnsi" w:hAnsiTheme="minorHAnsi"/>
        <w:lang w:val="ro-RO"/>
      </w:rPr>
      <w:t>UMFST</w:t>
    </w:r>
    <w:r w:rsidR="0063555D" w:rsidRPr="00390ED8">
      <w:rPr>
        <w:rFonts w:asciiTheme="minorHAnsi" w:hAnsiTheme="minorHAnsi"/>
        <w:lang w:val="ro-RO"/>
      </w:rPr>
      <w:t>-</w:t>
    </w:r>
    <w:r w:rsidR="00390ED8" w:rsidRPr="00390ED8">
      <w:rPr>
        <w:rFonts w:asciiTheme="minorHAnsi" w:hAnsiTheme="minorHAnsi"/>
        <w:lang w:val="ro-RO"/>
      </w:rPr>
      <w:t>PO-DD-</w:t>
    </w:r>
    <w:r w:rsidR="00FC397A">
      <w:rPr>
        <w:rFonts w:asciiTheme="minorHAnsi" w:hAnsiTheme="minorHAnsi"/>
        <w:lang w:val="ro-RO"/>
      </w:rPr>
      <w:t>16</w:t>
    </w:r>
    <w:r w:rsidR="0063555D" w:rsidRPr="00390ED8">
      <w:rPr>
        <w:rFonts w:asciiTheme="minorHAnsi" w:hAnsiTheme="minorHAnsi"/>
        <w:lang w:val="ro-RO"/>
      </w:rPr>
      <w:t>-F06</w:t>
    </w:r>
    <w:r w:rsidR="00456FAC" w:rsidRPr="00390ED8">
      <w:rPr>
        <w:rFonts w:asciiTheme="minorHAnsi" w:hAnsiTheme="minorHAnsi"/>
        <w:lang w:val="ro-RO"/>
      </w:rPr>
      <w:t>-Ed.</w:t>
    </w:r>
    <w:r w:rsidR="00390ED8" w:rsidRPr="00390ED8">
      <w:rPr>
        <w:rFonts w:asciiTheme="minorHAnsi" w:hAnsiTheme="minorHAnsi"/>
        <w:lang w:val="ro-RO"/>
      </w:rPr>
      <w:t>01 Rev.0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906B4"/>
    <w:multiLevelType w:val="hybridMultilevel"/>
    <w:tmpl w:val="A4781A58"/>
    <w:lvl w:ilvl="0" w:tplc="673852FA">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E81EC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F93581F"/>
    <w:multiLevelType w:val="hybridMultilevel"/>
    <w:tmpl w:val="91CA54AC"/>
    <w:lvl w:ilvl="0" w:tplc="0D2828F8">
      <w:start w:val="1"/>
      <w:numFmt w:val="decimal"/>
      <w:lvlText w:val="%1."/>
      <w:lvlJc w:val="righ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7"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E0317D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00"/>
    <w:rsid w:val="000035F0"/>
    <w:rsid w:val="00023E24"/>
    <w:rsid w:val="000705BA"/>
    <w:rsid w:val="000A4C92"/>
    <w:rsid w:val="000B1E18"/>
    <w:rsid w:val="000C287D"/>
    <w:rsid w:val="000F39C3"/>
    <w:rsid w:val="00114B96"/>
    <w:rsid w:val="00120BFD"/>
    <w:rsid w:val="00136B96"/>
    <w:rsid w:val="001A6C1A"/>
    <w:rsid w:val="00210347"/>
    <w:rsid w:val="002333C8"/>
    <w:rsid w:val="00364CDB"/>
    <w:rsid w:val="00390ED8"/>
    <w:rsid w:val="003A5A7E"/>
    <w:rsid w:val="003C28FC"/>
    <w:rsid w:val="003C63F0"/>
    <w:rsid w:val="004162E9"/>
    <w:rsid w:val="00456FAC"/>
    <w:rsid w:val="00463D15"/>
    <w:rsid w:val="00466D96"/>
    <w:rsid w:val="00482C59"/>
    <w:rsid w:val="0048581F"/>
    <w:rsid w:val="004A1FF2"/>
    <w:rsid w:val="004C7EB5"/>
    <w:rsid w:val="00547C2B"/>
    <w:rsid w:val="00594CFF"/>
    <w:rsid w:val="005C3E01"/>
    <w:rsid w:val="005F7CD2"/>
    <w:rsid w:val="0061613D"/>
    <w:rsid w:val="0063555D"/>
    <w:rsid w:val="00641C74"/>
    <w:rsid w:val="00655A08"/>
    <w:rsid w:val="0069312E"/>
    <w:rsid w:val="006F403E"/>
    <w:rsid w:val="00741435"/>
    <w:rsid w:val="00753870"/>
    <w:rsid w:val="007700E8"/>
    <w:rsid w:val="007B3A05"/>
    <w:rsid w:val="007C0D4D"/>
    <w:rsid w:val="00817B65"/>
    <w:rsid w:val="008255DE"/>
    <w:rsid w:val="00830397"/>
    <w:rsid w:val="0087740B"/>
    <w:rsid w:val="008F5038"/>
    <w:rsid w:val="00927C74"/>
    <w:rsid w:val="00941DF0"/>
    <w:rsid w:val="00944B78"/>
    <w:rsid w:val="0094534B"/>
    <w:rsid w:val="00950772"/>
    <w:rsid w:val="009576B4"/>
    <w:rsid w:val="009C6A7D"/>
    <w:rsid w:val="009D5045"/>
    <w:rsid w:val="00A37776"/>
    <w:rsid w:val="00A5671C"/>
    <w:rsid w:val="00A619EB"/>
    <w:rsid w:val="00A85934"/>
    <w:rsid w:val="00AD6879"/>
    <w:rsid w:val="00B40826"/>
    <w:rsid w:val="00B830E3"/>
    <w:rsid w:val="00B95E93"/>
    <w:rsid w:val="00BC2922"/>
    <w:rsid w:val="00C25691"/>
    <w:rsid w:val="00C3029D"/>
    <w:rsid w:val="00CB6596"/>
    <w:rsid w:val="00CE3DF3"/>
    <w:rsid w:val="00D1564C"/>
    <w:rsid w:val="00D46041"/>
    <w:rsid w:val="00D67ABE"/>
    <w:rsid w:val="00D97900"/>
    <w:rsid w:val="00DF089A"/>
    <w:rsid w:val="00E003B5"/>
    <w:rsid w:val="00E20021"/>
    <w:rsid w:val="00E35D4F"/>
    <w:rsid w:val="00E37CE7"/>
    <w:rsid w:val="00EF512D"/>
    <w:rsid w:val="00F22BA3"/>
    <w:rsid w:val="00F3186C"/>
    <w:rsid w:val="00FA5CA6"/>
    <w:rsid w:val="00FC397A"/>
    <w:rsid w:val="00FD0225"/>
    <w:rsid w:val="00FF5B8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06C32"/>
  <w15:docId w15:val="{D42F140B-1932-495D-81C7-695CCBC4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00"/>
    <w:rPr>
      <w:rFonts w:ascii="Calibri" w:eastAsia="Calibri" w:hAnsi="Calibri"/>
      <w:sz w:val="22"/>
      <w:szCs w:val="22"/>
      <w:lang w:bidi="ar-SA"/>
    </w:rPr>
  </w:style>
  <w:style w:type="paragraph" w:styleId="Heading1">
    <w:name w:val="heading 1"/>
    <w:basedOn w:val="Normal"/>
    <w:next w:val="Normal"/>
    <w:link w:val="Heading1Char"/>
    <w:uiPriority w:val="9"/>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uiPriority w:val="9"/>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uiPriority w:val="10"/>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D97900"/>
    <w:pPr>
      <w:tabs>
        <w:tab w:val="center" w:pos="4536"/>
        <w:tab w:val="right" w:pos="9072"/>
      </w:tabs>
    </w:pPr>
  </w:style>
  <w:style w:type="character" w:customStyle="1" w:styleId="HeaderChar">
    <w:name w:val="Header Char"/>
    <w:basedOn w:val="DefaultParagraphFont"/>
    <w:link w:val="Header"/>
    <w:uiPriority w:val="99"/>
    <w:rsid w:val="00D97900"/>
  </w:style>
  <w:style w:type="paragraph" w:styleId="Footer">
    <w:name w:val="footer"/>
    <w:basedOn w:val="Normal"/>
    <w:link w:val="FooterChar"/>
    <w:uiPriority w:val="99"/>
    <w:unhideWhenUsed/>
    <w:rsid w:val="00D97900"/>
    <w:pPr>
      <w:tabs>
        <w:tab w:val="center" w:pos="4536"/>
        <w:tab w:val="right" w:pos="9072"/>
      </w:tabs>
    </w:pPr>
  </w:style>
  <w:style w:type="character" w:customStyle="1" w:styleId="FooterChar">
    <w:name w:val="Footer Char"/>
    <w:basedOn w:val="DefaultParagraphFont"/>
    <w:link w:val="Footer"/>
    <w:uiPriority w:val="99"/>
    <w:rsid w:val="00D97900"/>
  </w:style>
  <w:style w:type="character" w:customStyle="1" w:styleId="apple-style-span">
    <w:name w:val="apple-style-span"/>
    <w:rsid w:val="00D97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ACProBook</cp:lastModifiedBy>
  <cp:revision>6</cp:revision>
  <dcterms:created xsi:type="dcterms:W3CDTF">2024-02-14T13:31:00Z</dcterms:created>
  <dcterms:modified xsi:type="dcterms:W3CDTF">2024-05-08T15:34:00Z</dcterms:modified>
</cp:coreProperties>
</file>